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lePHPDOCX"/>
        <w:tblW w:w="4967" w:type="pct"/>
        <w:tblLayout w:type="fixed"/>
        <w:tblLook w:val="04A0" w:firstRow="1" w:lastRow="0" w:firstColumn="1" w:lastColumn="0" w:noHBand="0" w:noVBand="1"/>
      </w:tblPr>
      <w:tblGrid>
        <w:gridCol w:w="1188"/>
        <w:gridCol w:w="9755"/>
      </w:tblGrid>
      <w:tr w:rsidR="00C07B1E" w:rsidTr="004267DF">
        <w:tc>
          <w:tcPr>
            <w:tcW w:w="1188" w:type="dxa"/>
            <w:tcBorders>
              <w:bottom w:val="single" w:sz="13" w:space="0" w:color="002642"/>
            </w:tcBorders>
            <w:vAlign w:val="center"/>
          </w:tcPr>
          <w:p w:rsidR="00C07B1E" w:rsidRPr="00766867" w:rsidRDefault="00A45251" w:rsidP="000A7FCD">
            <w:pPr>
              <w:rPr>
                <w:sz w:val="28"/>
                <w:szCs w:val="28"/>
              </w:rPr>
            </w:pPr>
            <w:r w:rsidRPr="00766867">
              <w:rPr>
                <w:noProof/>
                <w:sz w:val="28"/>
                <w:szCs w:val="28"/>
              </w:rPr>
              <w:drawing>
                <wp:inline distT="0" distB="0" distL="0" distR="0" wp14:anchorId="3FDE1559" wp14:editId="45E5C4F5">
                  <wp:extent cx="478155" cy="478155"/>
                  <wp:effectExtent l="0" t="0" r="0" b="0"/>
                  <wp:docPr id="2" name="Picture 2" descr="Macintosh HD:Applications:MAMP:htdocs:estudio:img:icon_learner_7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Applications:MAMP:htdocs:estudio:img:icon_learner_7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5" w:type="dxa"/>
            <w:tcBorders>
              <w:bottom w:val="single" w:sz="13" w:space="0" w:color="002642"/>
            </w:tcBorders>
            <w:vAlign w:val="center"/>
          </w:tcPr>
          <w:p w:rsidR="00C07B1E" w:rsidRPr="00766867" w:rsidRDefault="000A7FCD" w:rsidP="000A7FCD">
            <w:pPr>
              <w:outlineLvl w:val="1"/>
              <w:rPr>
                <w:color w:val="000000"/>
                <w:sz w:val="28"/>
                <w:szCs w:val="28"/>
              </w:rPr>
            </w:pPr>
            <w:r w:rsidRPr="00766867">
              <w:rPr>
                <w:rFonts w:ascii="Helvetica Neue Light" w:hAnsi="Helvetica Neue Light" w:cs="Helvetica Neue Light"/>
                <w:color w:val="000000"/>
                <w:sz w:val="28"/>
                <w:szCs w:val="28"/>
              </w:rPr>
              <w:t>Zoo Explorations Part 3 - Challenge Brief</w:t>
            </w:r>
          </w:p>
        </w:tc>
      </w:tr>
    </w:tbl>
    <w:p w:rsidR="00766867" w:rsidRPr="00766867" w:rsidRDefault="00E71553" w:rsidP="00766867">
      <w:pPr>
        <w:spacing w:before="40" w:after="40"/>
        <w:ind w:firstLine="708"/>
        <w:rPr>
          <w:rFonts w:ascii="Helvetica Neue Light" w:hAnsi="Helvetica Neue Light" w:cs="Helvetica Neue Light"/>
          <w:color w:val="333333"/>
        </w:rPr>
      </w:pPr>
      <w:r w:rsidRPr="00766867">
        <w:rPr>
          <w:rFonts w:ascii="Helvetica Neue Light" w:hAnsi="Helvetica Neue Light" w:cs="Helvetica Neue Light"/>
          <w:color w:val="333333"/>
        </w:rPr>
        <w:t xml:space="preserve">As you have been studying about your species, you have researched a lot on its history. However, now our class looks more toward the present in how the ecology is </w:t>
      </w:r>
      <w:r w:rsidRPr="00766867">
        <w:rPr>
          <w:rFonts w:ascii="Helvetica Neue Light" w:hAnsi="Helvetica Neue Light" w:cs="Helvetica Neue Light"/>
          <w:color w:val="333333"/>
        </w:rPr>
        <w:t>affecting your species population growth. Environments change due to many factors: various natural disasters and human impact. You are now going to look at how these changes effect environments and then apply it to your researched species. </w:t>
      </w:r>
      <w:r w:rsidRPr="00766867">
        <w:rPr>
          <w:rFonts w:ascii="Helvetica Neue Light" w:hAnsi="Helvetica Neue Light" w:cs="Helvetica Neue Light"/>
          <w:color w:val="333333"/>
        </w:rPr>
        <w:br/>
      </w:r>
    </w:p>
    <w:p w:rsidR="00D54EB7" w:rsidRPr="00766867" w:rsidRDefault="00E71553" w:rsidP="00766867">
      <w:pPr>
        <w:spacing w:before="40" w:after="40"/>
        <w:ind w:firstLine="708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 xml:space="preserve">In addition, </w:t>
      </w:r>
      <w:r w:rsidRPr="00766867">
        <w:rPr>
          <w:rFonts w:ascii="Helvetica Neue Light" w:hAnsi="Helvetica Neue Light" w:cs="Helvetica Neue Light"/>
          <w:color w:val="333333"/>
        </w:rPr>
        <w:t>you will be completing your page on the ecology of your species and the home page: including many general facts about your species. </w:t>
      </w:r>
    </w:p>
    <w:p w:rsidR="00766867" w:rsidRPr="00766867" w:rsidRDefault="00766867">
      <w:pPr>
        <w:spacing w:before="40" w:after="40"/>
        <w:rPr>
          <w:rFonts w:ascii="Helvetica Neue Light" w:hAnsi="Helvetica Neue Light" w:cs="Helvetica Neue Light"/>
          <w:color w:val="333333"/>
        </w:rPr>
      </w:pPr>
    </w:p>
    <w:p w:rsidR="00D54EB7" w:rsidRDefault="00E71553">
      <w:pPr>
        <w:spacing w:before="40" w:after="40"/>
        <w:rPr>
          <w:rFonts w:ascii="Helvetica Neue Light" w:hAnsi="Helvetica Neue Light" w:cs="Helvetica Neue Light"/>
          <w:b/>
          <w:color w:val="333333"/>
        </w:rPr>
      </w:pPr>
      <w:r w:rsidRPr="00766867">
        <w:rPr>
          <w:rFonts w:ascii="Helvetica Neue Light" w:hAnsi="Helvetica Neue Light" w:cs="Helvetica Neue Light"/>
          <w:color w:val="333333"/>
        </w:rPr>
        <w:t xml:space="preserve">We are challenging you to work together to answer this driving question: </w:t>
      </w:r>
      <w:r w:rsidRPr="00766867">
        <w:rPr>
          <w:rFonts w:ascii="Helvetica Neue Light" w:hAnsi="Helvetica Neue Light" w:cs="Helvetica Neue Light"/>
          <w:b/>
          <w:color w:val="333333"/>
        </w:rPr>
        <w:t>How can you inform the community about the ecology</w:t>
      </w:r>
      <w:r w:rsidRPr="00766867">
        <w:rPr>
          <w:rFonts w:ascii="Helvetica Neue Light" w:hAnsi="Helvetica Neue Light" w:cs="Helvetica Neue Light"/>
          <w:b/>
          <w:color w:val="333333"/>
        </w:rPr>
        <w:t xml:space="preserve"> that affects your specific species from the Gladys Porter Zoo?</w:t>
      </w:r>
    </w:p>
    <w:p w:rsidR="00766867" w:rsidRDefault="00766867">
      <w:pPr>
        <w:spacing w:before="40" w:after="40"/>
        <w:rPr>
          <w:rFonts w:ascii="Helvetica Neue Light" w:hAnsi="Helvetica Neue Light" w:cs="Helvetica Neue Light"/>
          <w:b/>
          <w:color w:val="333333"/>
        </w:rPr>
      </w:pPr>
    </w:p>
    <w:p w:rsidR="00766867" w:rsidRPr="00766867" w:rsidRDefault="00766867">
      <w:pPr>
        <w:spacing w:before="40" w:after="40"/>
        <w:rPr>
          <w:sz w:val="20"/>
        </w:rPr>
      </w:pPr>
      <w:bookmarkStart w:id="0" w:name="_GoBack"/>
      <w:bookmarkEnd w:id="0"/>
    </w:p>
    <w:p w:rsidR="00D54EB7" w:rsidRPr="00766867" w:rsidRDefault="00E71553" w:rsidP="00766867">
      <w:pPr>
        <w:pStyle w:val="ListParagraph"/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b/>
          <w:color w:val="333333"/>
          <w:u w:val="single"/>
        </w:rPr>
        <w:t xml:space="preserve">You will be completing your website </w:t>
      </w:r>
      <w:r w:rsidR="00766867">
        <w:rPr>
          <w:rFonts w:ascii="Helvetica Neue Light" w:hAnsi="Helvetica Neue Light" w:cs="Helvetica Neue Light"/>
          <w:b/>
          <w:color w:val="333333"/>
          <w:u w:val="single"/>
        </w:rPr>
        <w:t>with the following</w:t>
      </w:r>
      <w:r w:rsidRPr="00766867">
        <w:rPr>
          <w:rFonts w:ascii="Helvetica Neue Light" w:hAnsi="Helvetica Neue Light" w:cs="Helvetica Neue Light"/>
          <w:b/>
          <w:color w:val="333333"/>
          <w:u w:val="single"/>
        </w:rPr>
        <w:t>:</w:t>
      </w:r>
      <w:r w:rsidRPr="00766867">
        <w:rPr>
          <w:rFonts w:ascii="Helvetica Neue Light" w:hAnsi="Helvetica Neue Light" w:cs="Helvetica Neue Light"/>
          <w:b/>
          <w:color w:val="333333"/>
          <w:u w:val="single"/>
        </w:rPr>
        <w:br/>
      </w:r>
      <w:r w:rsidRPr="00766867">
        <w:rPr>
          <w:rFonts w:ascii="Microsoft YaHei" w:eastAsia="Microsoft YaHei" w:hAnsi="Microsoft YaHei" w:cs="Microsoft YaHei" w:hint="eastAsia"/>
          <w:b/>
          <w:color w:val="333333"/>
        </w:rPr>
        <w:t>﻿</w:t>
      </w:r>
      <w:r w:rsidRPr="00766867">
        <w:rPr>
          <w:rFonts w:ascii="Helvetica Neue Light" w:hAnsi="Helvetica Neue Light" w:cs="Helvetica Neue Light"/>
          <w:b/>
          <w:color w:val="333333"/>
        </w:rPr>
        <w:t>1</w:t>
      </w:r>
      <w:r w:rsidRPr="00766867">
        <w:rPr>
          <w:rFonts w:ascii="Helvetica Neue Light" w:hAnsi="Helvetica Neue Light" w:cs="Helvetica Neue Light"/>
          <w:color w:val="333333"/>
        </w:rPr>
        <w:t xml:space="preserve">. </w:t>
      </w:r>
      <w:r w:rsidRPr="00766867">
        <w:rPr>
          <w:rFonts w:ascii="Helvetica Neue Light" w:hAnsi="Helvetica Neue Light" w:cs="Helvetica Neue Light"/>
          <w:b/>
          <w:color w:val="333333"/>
        </w:rPr>
        <w:t>Header page includes: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>General facts of physical characteristics, predators, general nutrition, size (height and weight), geographic</w:t>
      </w:r>
      <w:r w:rsidR="00766867" w:rsidRPr="00766867">
        <w:rPr>
          <w:sz w:val="20"/>
        </w:rPr>
        <w:t xml:space="preserve"> </w:t>
      </w:r>
      <w:r w:rsidRPr="00766867">
        <w:rPr>
          <w:rFonts w:ascii="Helvetica Neue Light" w:hAnsi="Helvetica Neue Light" w:cs="Helvetica Neue Light"/>
          <w:color w:val="333333"/>
        </w:rPr>
        <w:t xml:space="preserve">location </w:t>
      </w:r>
      <w:r w:rsidRPr="00766867">
        <w:rPr>
          <w:rFonts w:ascii="Helvetica Neue Light" w:hAnsi="Helvetica Neue Light" w:cs="Helvetica Neue Light"/>
          <w:color w:val="333333"/>
        </w:rPr>
        <w:t>of habitat, and life expectancy.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>Optional: fun facts.</w:t>
      </w:r>
    </w:p>
    <w:p w:rsidR="00D54EB7" w:rsidRPr="00766867" w:rsidRDefault="00E71553" w:rsidP="00766867">
      <w:pPr>
        <w:pStyle w:val="ListParagraph"/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b/>
          <w:color w:val="333333"/>
        </w:rPr>
        <w:br/>
        <w:t>2. Ecology page includes: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>Evaluates the flow of energy through tropic levels, including: a food chain, a food web, and an energy pyramid for your species.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>Analyzes symbiotic relationships bet</w:t>
      </w:r>
      <w:r w:rsidRPr="00766867">
        <w:rPr>
          <w:rFonts w:ascii="Helvetica Neue Light" w:hAnsi="Helvetica Neue Light" w:cs="Helvetica Neue Light"/>
          <w:color w:val="333333"/>
        </w:rPr>
        <w:t xml:space="preserve">ween species (give an example of each type using your species: predation, parasitism, </w:t>
      </w:r>
      <w:r w:rsidR="00766867" w:rsidRPr="00766867">
        <w:rPr>
          <w:rFonts w:ascii="Helvetica Neue Light" w:hAnsi="Helvetica Neue Light" w:cs="Helvetica Neue Light"/>
          <w:color w:val="333333"/>
        </w:rPr>
        <w:t>commensalism</w:t>
      </w:r>
      <w:r w:rsidRPr="00766867">
        <w:rPr>
          <w:rFonts w:ascii="Helvetica Neue Light" w:hAnsi="Helvetica Neue Light" w:cs="Helvetica Neue Light"/>
          <w:color w:val="333333"/>
        </w:rPr>
        <w:t>, mutualism, and competition.)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 xml:space="preserve">Animals – species, status, diversity, </w:t>
      </w:r>
      <w:r w:rsidR="00766867" w:rsidRPr="00766867">
        <w:rPr>
          <w:rFonts w:ascii="Helvetica Neue Light" w:hAnsi="Helvetica Neue Light" w:cs="Helvetica Neue Light"/>
          <w:color w:val="333333"/>
        </w:rPr>
        <w:t>etc.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 xml:space="preserve">Describes how environmental </w:t>
      </w:r>
      <w:r w:rsidRPr="00766867">
        <w:rPr>
          <w:rFonts w:ascii="Helvetica Neue Light" w:hAnsi="Helvetica Neue Light" w:cs="Helvetica Neue Light"/>
          <w:color w:val="333333"/>
        </w:rPr>
        <w:t>changes can impact ecosystem stability. (Ecosystem stability, succession and changes from succession. How does your species respond to the changes?)</w:t>
      </w:r>
    </w:p>
    <w:p w:rsidR="00D54EB7" w:rsidRPr="00766867" w:rsidRDefault="00E71553" w:rsidP="00766867">
      <w:pPr>
        <w:pStyle w:val="ListParagraph"/>
        <w:numPr>
          <w:ilvl w:val="1"/>
          <w:numId w:val="9"/>
        </w:numPr>
        <w:spacing w:before="40" w:after="40"/>
        <w:rPr>
          <w:sz w:val="20"/>
        </w:rPr>
      </w:pPr>
      <w:r w:rsidRPr="00766867">
        <w:rPr>
          <w:rFonts w:ascii="Helvetica Neue Light" w:hAnsi="Helvetica Neue Light" w:cs="Helvetica Neue Light"/>
          <w:color w:val="333333"/>
        </w:rPr>
        <w:t xml:space="preserve">Human impacts – settlements/activities and technologies being used or behaviors. (How has this effected </w:t>
      </w:r>
      <w:r w:rsidRPr="00766867">
        <w:rPr>
          <w:rFonts w:ascii="Helvetica Neue Light" w:hAnsi="Helvetica Neue Light" w:cs="Helvetica Neue Light"/>
          <w:color w:val="333333"/>
        </w:rPr>
        <w:t>your species and how they respond to this change?)</w:t>
      </w:r>
    </w:p>
    <w:p w:rsidR="00D54EB7" w:rsidRDefault="00D54EB7" w:rsidP="00766867">
      <w:pPr>
        <w:pStyle w:val="ListParagraphPHPDOCX"/>
      </w:pPr>
    </w:p>
    <w:sectPr w:rsidR="00D54EB7" w:rsidSect="004267DF">
      <w:footerReference w:type="default" r:id="rId9"/>
      <w:pgSz w:w="12240" w:h="15840" w:code="1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53" w:rsidRDefault="00E71553" w:rsidP="006E0FDA">
      <w:pPr>
        <w:spacing w:after="0" w:line="240" w:lineRule="auto"/>
      </w:pPr>
      <w:r>
        <w:separator/>
      </w:r>
    </w:p>
  </w:endnote>
  <w:endnote w:type="continuationSeparator" w:id="0">
    <w:p w:rsidR="00E71553" w:rsidRDefault="00E7155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5000" w:type="pct"/>
      <w:tblLayout w:type="fixed"/>
      <w:tblLook w:val="04A0" w:firstRow="1" w:lastRow="0" w:firstColumn="1" w:lastColumn="0" w:noHBand="0" w:noVBand="1"/>
    </w:tblPr>
    <w:tblGrid>
      <w:gridCol w:w="475"/>
      <w:gridCol w:w="4835"/>
      <w:gridCol w:w="5706"/>
    </w:tblGrid>
    <w:tr w:rsidR="000A7FCD" w:rsidTr="00A45251">
      <w:tc>
        <w:tcPr>
          <w:tcW w:w="558" w:type="dxa"/>
          <w:vAlign w:val="center"/>
        </w:tcPr>
        <w:p w:rsidR="000A7FCD" w:rsidRDefault="00A45251" w:rsidP="000A7FCD">
          <w:r>
            <w:rPr>
              <w:noProof/>
            </w:rPr>
            <w:drawing>
              <wp:inline distT="0" distB="0" distL="0" distR="0" wp14:anchorId="51F5CA2F" wp14:editId="5D5A45CA">
                <wp:extent cx="241300" cy="241300"/>
                <wp:effectExtent l="0" t="0" r="12700" b="12700"/>
                <wp:docPr id="3" name="Picture 3" descr="Macintosh HD:Applications:MAMP:htdocs:estudio:img:icon_engage_7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Applications:MAMP:htdocs:estudio:img:icon_engage_7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vAlign w:val="center"/>
        </w:tcPr>
        <w:p w:rsidR="000A7FCD" w:rsidRPr="000A7FCD" w:rsidRDefault="00E71553" w:rsidP="000A7FCD">
          <w:hyperlink r:id="rId2" w:history="1">
            <w:r w:rsidR="000A7FCD" w:rsidRPr="000A7FCD">
              <w:rPr>
                <w:rFonts w:ascii="Helvetica Neue Light" w:hAnsi="Helvetica Neue Light" w:cs="Helvetica Neue Light"/>
                <w:color w:val="00A3DD"/>
                <w:sz w:val="20"/>
              </w:rPr>
              <w:t>www.engage2learn.org</w:t>
            </w:r>
          </w:hyperlink>
        </w:p>
      </w:tc>
      <w:tc>
        <w:tcPr>
          <w:tcW w:w="7617" w:type="dxa"/>
          <w:vAlign w:val="center"/>
        </w:tcPr>
        <w:p w:rsidR="000A7FCD" w:rsidRPr="00A45251" w:rsidRDefault="000A7FCD" w:rsidP="000A7FCD">
          <w:pPr>
            <w:pBdr>
              <w:top w:val="nil"/>
              <w:left w:val="nil"/>
              <w:bottom w:val="nil"/>
              <w:right w:val="nil"/>
            </w:pBdr>
            <w:jc w:val="right"/>
            <w:rPr>
              <w:sz w:val="16"/>
            </w:rPr>
          </w:pPr>
          <w:r w:rsidRPr="00A45251">
            <w:rPr>
              <w:rFonts w:ascii="Helvetica Neue Light" w:hAnsi="Helvetica Neue Light" w:cs="Helvetica Neue Light"/>
              <w:color w:val="555555"/>
              <w:sz w:val="16"/>
            </w:rPr>
            <w:t>© 2015 All Rights Reserved.</w:t>
          </w:r>
        </w:p>
      </w:tc>
    </w:tr>
  </w:tbl>
  <w:p w:rsidR="000A7FCD" w:rsidRDefault="000A7FCD" w:rsidP="000A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53" w:rsidRDefault="00E71553" w:rsidP="006E0FDA">
      <w:pPr>
        <w:spacing w:after="0" w:line="240" w:lineRule="auto"/>
      </w:pPr>
      <w:r>
        <w:separator/>
      </w:r>
    </w:p>
  </w:footnote>
  <w:footnote w:type="continuationSeparator" w:id="0">
    <w:p w:rsidR="00E71553" w:rsidRDefault="00E7155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E81FFC"/>
    <w:multiLevelType w:val="hybridMultilevel"/>
    <w:tmpl w:val="BA247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5EDD5E">
      <w:start w:val="1"/>
      <w:numFmt w:val="lowerLetter"/>
      <w:lvlText w:val="%2."/>
      <w:lvlJc w:val="left"/>
      <w:pPr>
        <w:ind w:left="1440" w:hanging="360"/>
      </w:pPr>
      <w:rPr>
        <w:rFonts w:ascii="Helvetica Neue Light" w:hAnsi="Helvetica Neue Light" w:cs="Helvetica Neue Light" w:hint="default"/>
        <w:color w:val="333333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3D4A"/>
    <w:multiLevelType w:val="hybridMultilevel"/>
    <w:tmpl w:val="01D827E0"/>
    <w:lvl w:ilvl="0" w:tplc="4330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7FCD"/>
    <w:rsid w:val="000F6147"/>
    <w:rsid w:val="00112029"/>
    <w:rsid w:val="00135412"/>
    <w:rsid w:val="001A2A04"/>
    <w:rsid w:val="00361FF4"/>
    <w:rsid w:val="003B5299"/>
    <w:rsid w:val="004267DF"/>
    <w:rsid w:val="00493A0C"/>
    <w:rsid w:val="004D6B48"/>
    <w:rsid w:val="00531A4E"/>
    <w:rsid w:val="00535F5A"/>
    <w:rsid w:val="00555F58"/>
    <w:rsid w:val="00572816"/>
    <w:rsid w:val="005D5729"/>
    <w:rsid w:val="006E6663"/>
    <w:rsid w:val="006F03B7"/>
    <w:rsid w:val="00766867"/>
    <w:rsid w:val="008B3AC2"/>
    <w:rsid w:val="008F680D"/>
    <w:rsid w:val="00A45251"/>
    <w:rsid w:val="00AC197E"/>
    <w:rsid w:val="00B21D59"/>
    <w:rsid w:val="00BD419F"/>
    <w:rsid w:val="00C07B1E"/>
    <w:rsid w:val="00CD7F43"/>
    <w:rsid w:val="00D54EB7"/>
    <w:rsid w:val="00DF064E"/>
    <w:rsid w:val="00E7155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BB5568-882C-4779-9D15-8BC7100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7F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CD"/>
  </w:style>
  <w:style w:type="paragraph" w:styleId="Footer">
    <w:name w:val="footer"/>
    <w:basedOn w:val="Normal"/>
    <w:link w:val="FooterChar"/>
    <w:uiPriority w:val="99"/>
    <w:unhideWhenUsed/>
    <w:rsid w:val="000A7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CD"/>
  </w:style>
  <w:style w:type="paragraph" w:styleId="ListParagraph">
    <w:name w:val="List Paragraph"/>
    <w:basedOn w:val="Normal"/>
    <w:uiPriority w:val="99"/>
    <w:rsid w:val="0076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age2lear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A803-16D8-40C7-B936-1E4E01B0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kristen phillips</cp:lastModifiedBy>
  <cp:revision>2</cp:revision>
  <cp:lastPrinted>2017-03-20T19:39:00Z</cp:lastPrinted>
  <dcterms:created xsi:type="dcterms:W3CDTF">2017-03-20T19:39:00Z</dcterms:created>
  <dcterms:modified xsi:type="dcterms:W3CDTF">2017-03-20T19:39:00Z</dcterms:modified>
</cp:coreProperties>
</file>